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2B" w:rsidRDefault="00F56F2B">
      <w:pPr>
        <w:jc w:val="center"/>
        <w:rPr>
          <w:b/>
          <w:bCs/>
          <w:sz w:val="24"/>
          <w:szCs w:val="24"/>
        </w:rPr>
      </w:pPr>
    </w:p>
    <w:p w:rsidR="004230F2" w:rsidRDefault="004230F2">
      <w:pPr>
        <w:jc w:val="center"/>
        <w:rPr>
          <w:b/>
          <w:bCs/>
          <w:sz w:val="24"/>
          <w:szCs w:val="24"/>
        </w:rPr>
      </w:pPr>
      <w:r>
        <w:rPr>
          <w:b/>
          <w:bCs/>
          <w:sz w:val="24"/>
          <w:szCs w:val="24"/>
        </w:rPr>
        <w:t>Extreme Music Entertainment</w:t>
      </w:r>
    </w:p>
    <w:p w:rsidR="003A7FCF" w:rsidRDefault="008F51BE" w:rsidP="003A7FCF">
      <w:pPr>
        <w:jc w:val="center"/>
        <w:rPr>
          <w:b/>
          <w:bCs/>
          <w:sz w:val="24"/>
          <w:szCs w:val="24"/>
        </w:rPr>
      </w:pPr>
      <w:r>
        <w:rPr>
          <w:b/>
          <w:bCs/>
          <w:sz w:val="24"/>
          <w:szCs w:val="24"/>
        </w:rPr>
        <w:t>6700 N. Keota Ave. Chicago IL</w:t>
      </w:r>
      <w:r w:rsidR="00E144D9">
        <w:rPr>
          <w:b/>
          <w:bCs/>
          <w:sz w:val="24"/>
          <w:szCs w:val="24"/>
        </w:rPr>
        <w:t xml:space="preserve"> 60646</w:t>
      </w:r>
    </w:p>
    <w:p w:rsidR="004230F2" w:rsidRDefault="00E144D9" w:rsidP="00E144D9">
      <w:pPr>
        <w:jc w:val="center"/>
        <w:rPr>
          <w:b/>
          <w:bCs/>
          <w:sz w:val="24"/>
          <w:szCs w:val="24"/>
        </w:rPr>
      </w:pPr>
      <w:r>
        <w:rPr>
          <w:b/>
          <w:bCs/>
          <w:sz w:val="24"/>
          <w:szCs w:val="24"/>
        </w:rPr>
        <w:t>xtreme.muzik.ent@gmail.com</w:t>
      </w:r>
    </w:p>
    <w:p w:rsidR="004230F2" w:rsidRDefault="007C7EEE">
      <w:pPr>
        <w:jc w:val="center"/>
        <w:rPr>
          <w:b/>
          <w:bCs/>
          <w:sz w:val="24"/>
          <w:szCs w:val="24"/>
        </w:rPr>
      </w:pPr>
      <w:hyperlink r:id="rId7" w:history="1">
        <w:r w:rsidR="004230F2">
          <w:rPr>
            <w:b/>
            <w:bCs/>
            <w:color w:val="0000FF"/>
            <w:sz w:val="24"/>
            <w:szCs w:val="24"/>
            <w:u w:val="single"/>
          </w:rPr>
          <w:t>www.xtreme-muzik.com</w:t>
        </w:r>
      </w:hyperlink>
      <w:r w:rsidR="004230F2">
        <w:rPr>
          <w:b/>
          <w:bCs/>
          <w:sz w:val="24"/>
          <w:szCs w:val="24"/>
        </w:rPr>
        <w:t xml:space="preserve"> </w:t>
      </w:r>
    </w:p>
    <w:p w:rsidR="008F51BE" w:rsidRDefault="007C7EEE">
      <w:pPr>
        <w:jc w:val="center"/>
        <w:rPr>
          <w:b/>
          <w:bCs/>
          <w:sz w:val="24"/>
          <w:szCs w:val="24"/>
        </w:rPr>
      </w:pPr>
      <w:hyperlink r:id="rId8" w:history="1">
        <w:r w:rsidR="008F51BE" w:rsidRPr="008F51BE">
          <w:rPr>
            <w:rStyle w:val="Hyperlink"/>
            <w:b/>
            <w:bCs/>
            <w:sz w:val="24"/>
            <w:szCs w:val="24"/>
          </w:rPr>
          <w:t>www.DJFive-O.com</w:t>
        </w:r>
      </w:hyperlink>
    </w:p>
    <w:p w:rsidR="004230F2" w:rsidRDefault="007E585A">
      <w:pPr>
        <w:jc w:val="center"/>
        <w:rPr>
          <w:b/>
          <w:bCs/>
          <w:sz w:val="24"/>
          <w:szCs w:val="24"/>
        </w:rPr>
      </w:pPr>
      <w:r>
        <w:rPr>
          <w:b/>
          <w:bCs/>
          <w:sz w:val="24"/>
          <w:szCs w:val="24"/>
        </w:rPr>
        <w:t xml:space="preserve">Cell </w:t>
      </w:r>
      <w:r w:rsidR="004230F2">
        <w:rPr>
          <w:b/>
          <w:bCs/>
          <w:sz w:val="24"/>
          <w:szCs w:val="24"/>
        </w:rPr>
        <w:t>(773)988-6749</w:t>
      </w:r>
    </w:p>
    <w:p w:rsidR="004230F2" w:rsidRDefault="004230F2"/>
    <w:p w:rsidR="004230F2" w:rsidRDefault="004230F2">
      <w:r>
        <w:t>This Entertainment Agreement is issued this ____</w:t>
      </w:r>
      <w:r w:rsidR="00C41B39">
        <w:t>_ day of _________________, 20___</w:t>
      </w:r>
      <w:r>
        <w:t xml:space="preserve">, by and between the undersigned Purchaser of Entertainment (hereinafter called “Purchaser and the Entertainer comprising </w:t>
      </w:r>
      <w:r>
        <w:rPr>
          <w:b/>
          <w:bCs/>
        </w:rPr>
        <w:t>Extreme Music Entertainment</w:t>
      </w:r>
      <w:r>
        <w:t xml:space="preserve"> (hereinafter called “E.M.E.”).</w:t>
      </w:r>
    </w:p>
    <w:p w:rsidR="004230F2" w:rsidRDefault="004230F2"/>
    <w:p w:rsidR="004230F2" w:rsidRDefault="004230F2">
      <w:pPr>
        <w:rPr>
          <w:b/>
          <w:bCs/>
        </w:rPr>
      </w:pPr>
      <w:r w:rsidRPr="009A6705">
        <w:rPr>
          <w:b/>
          <w:bCs/>
          <w:highlight w:val="lightGray"/>
        </w:rPr>
        <w:t>Note: Bookings are made on a first-come, first-served basis; events are tentatively placed on our schedule at the time of initial contact.  If the booking is not confirmed (by the return of this contract and the required</w:t>
      </w:r>
      <w:r w:rsidR="00332BA4">
        <w:rPr>
          <w:b/>
          <w:bCs/>
          <w:highlight w:val="lightGray"/>
        </w:rPr>
        <w:t xml:space="preserve"> $200.00</w:t>
      </w:r>
      <w:r w:rsidR="00AD62B7">
        <w:rPr>
          <w:b/>
          <w:bCs/>
          <w:highlight w:val="lightGray"/>
        </w:rPr>
        <w:t xml:space="preserve"> deposit/</w:t>
      </w:r>
      <w:r w:rsidRPr="009A6705">
        <w:rPr>
          <w:b/>
          <w:bCs/>
          <w:highlight w:val="lightGray"/>
        </w:rPr>
        <w:t xml:space="preserve"> retainer fee) within thirty days of the ab</w:t>
      </w:r>
      <w:r w:rsidR="00332BA4">
        <w:rPr>
          <w:b/>
          <w:bCs/>
          <w:highlight w:val="lightGray"/>
        </w:rPr>
        <w:t>ove issuance date, the event will</w:t>
      </w:r>
      <w:r w:rsidRPr="009A6705">
        <w:rPr>
          <w:b/>
          <w:bCs/>
          <w:highlight w:val="lightGray"/>
        </w:rPr>
        <w:t xml:space="preserve"> be removed from the schedule, if other bookings are confirmed.  After that time, please contact us for prices and availability.</w:t>
      </w:r>
    </w:p>
    <w:p w:rsidR="004230F2" w:rsidRDefault="004230F2"/>
    <w:p w:rsidR="004230F2" w:rsidRDefault="004230F2">
      <w:r>
        <w:t>The Purchaser herewith contracts the services of  E.M.E. to provide entertainment according to the following terms and conditions:</w:t>
      </w:r>
    </w:p>
    <w:p w:rsidR="004230F2" w:rsidRDefault="004230F2"/>
    <w:p w:rsidR="004230F2" w:rsidRDefault="004230F2">
      <w:r w:rsidRPr="009A6705">
        <w:rPr>
          <w:highlight w:val="lightGray"/>
        </w:rPr>
        <w:t>Purchaser’s Name:</w:t>
      </w:r>
      <w:r w:rsidR="00EC0B32">
        <w:t xml:space="preserve"> ________________</w:t>
      </w:r>
      <w:r>
        <w:t xml:space="preserve"> </w:t>
      </w:r>
      <w:r w:rsidRPr="009A6705">
        <w:rPr>
          <w:highlight w:val="lightGray"/>
        </w:rPr>
        <w:t>Date of Event:</w:t>
      </w:r>
      <w:r>
        <w:t xml:space="preserve"> </w:t>
      </w:r>
      <w:r w:rsidR="00EC0B32">
        <w:t>_____________</w:t>
      </w:r>
      <w:r w:rsidRPr="009A6705">
        <w:rPr>
          <w:highlight w:val="lightGray"/>
        </w:rPr>
        <w:t>Type of Event</w:t>
      </w:r>
      <w:r>
        <w:t xml:space="preserve">: </w:t>
      </w:r>
      <w:r w:rsidR="00EC0B32">
        <w:t>_________________________________</w:t>
      </w:r>
    </w:p>
    <w:p w:rsidR="004230F2" w:rsidRDefault="004230F2"/>
    <w:p w:rsidR="004230F2" w:rsidRDefault="00AF393F">
      <w:r w:rsidRPr="009A6705">
        <w:rPr>
          <w:highlight w:val="lightGray"/>
        </w:rPr>
        <w:t>Phone #’s    Home</w:t>
      </w:r>
      <w:r>
        <w:t xml:space="preserve">: </w:t>
      </w:r>
      <w:r w:rsidR="004230F2">
        <w:t>_______________ Work: ______________</w:t>
      </w:r>
      <w:r w:rsidR="004230F2">
        <w:softHyphen/>
        <w:t>Cell Phone</w:t>
      </w:r>
      <w:r w:rsidR="00EC0B32">
        <w:rPr>
          <w:u w:val="single"/>
        </w:rPr>
        <w:t xml:space="preserve">                        </w:t>
      </w:r>
      <w:r w:rsidR="001A444D">
        <w:rPr>
          <w:u w:val="single"/>
        </w:rPr>
        <w:t xml:space="preserve">      </w:t>
      </w:r>
      <w:r w:rsidR="004230F2">
        <w:t xml:space="preserve"> E-Mail: _____________________</w:t>
      </w:r>
    </w:p>
    <w:p w:rsidR="004230F2" w:rsidRDefault="004230F2"/>
    <w:p w:rsidR="004230F2" w:rsidRDefault="007E585A">
      <w:r w:rsidRPr="009A6705">
        <w:rPr>
          <w:highlight w:val="lightGray"/>
        </w:rPr>
        <w:t>Address</w:t>
      </w:r>
      <w:r w:rsidR="004230F2">
        <w:t xml:space="preserve">: </w:t>
      </w:r>
      <w:r>
        <w:t>______</w:t>
      </w:r>
      <w:r w:rsidR="004230F2">
        <w:t>___________________________________</w:t>
      </w:r>
      <w:r w:rsidR="004230F2" w:rsidRPr="009A6705">
        <w:rPr>
          <w:highlight w:val="lightGray"/>
        </w:rPr>
        <w:t>Guest(s) of Honor (or Bride &amp; Groom):</w:t>
      </w:r>
      <w:r w:rsidR="004230F2">
        <w:t>________________________</w:t>
      </w:r>
    </w:p>
    <w:p w:rsidR="004230F2" w:rsidRDefault="004230F2"/>
    <w:p w:rsidR="004230F2" w:rsidRDefault="007E585A" w:rsidP="00DF1BA7">
      <w:r>
        <w:t xml:space="preserve">Event Location: </w:t>
      </w:r>
      <w:r w:rsidR="004230F2">
        <w:t>______________________________</w:t>
      </w:r>
      <w:r w:rsidR="00AF393F">
        <w:t>_____</w:t>
      </w:r>
      <w:r w:rsidR="00DF1BA7" w:rsidRPr="009A6705">
        <w:rPr>
          <w:highlight w:val="lightGray"/>
        </w:rPr>
        <w:t>T</w:t>
      </w:r>
      <w:r w:rsidR="00AF393F" w:rsidRPr="009A6705">
        <w:rPr>
          <w:highlight w:val="lightGray"/>
        </w:rPr>
        <w:t>ime</w:t>
      </w:r>
      <w:r w:rsidR="00DF1BA7" w:rsidRPr="009A6705">
        <w:rPr>
          <w:highlight w:val="lightGray"/>
        </w:rPr>
        <w:t>s (if known) Start</w:t>
      </w:r>
      <w:r w:rsidR="00AF393F" w:rsidRPr="009A6705">
        <w:rPr>
          <w:highlight w:val="lightGray"/>
        </w:rPr>
        <w:t>:</w:t>
      </w:r>
      <w:r w:rsidR="00DF1BA7">
        <w:t xml:space="preserve">_______ </w:t>
      </w:r>
      <w:r w:rsidR="00DF1BA7" w:rsidRPr="009A6705">
        <w:rPr>
          <w:highlight w:val="lightGray"/>
        </w:rPr>
        <w:t>End Time:</w:t>
      </w:r>
      <w:r w:rsidR="00DF1BA7">
        <w:t>________</w:t>
      </w:r>
      <w:r>
        <w:t xml:space="preserve"> </w:t>
      </w:r>
      <w:r w:rsidRPr="009A6705">
        <w:rPr>
          <w:highlight w:val="lightGray"/>
        </w:rPr>
        <w:t>Total</w:t>
      </w:r>
      <w:r w:rsidR="003731E6">
        <w:t xml:space="preserve"> </w:t>
      </w:r>
      <w:r w:rsidR="003731E6" w:rsidRPr="009A6705">
        <w:rPr>
          <w:highlight w:val="lightGray"/>
        </w:rPr>
        <w:t>Hours</w:t>
      </w:r>
      <w:r w:rsidR="00DF1BA7">
        <w:t>:_______</w:t>
      </w:r>
    </w:p>
    <w:p w:rsidR="004230F2" w:rsidRDefault="004230F2"/>
    <w:p w:rsidR="004230F2" w:rsidRDefault="004230F2">
      <w:pPr>
        <w:rPr>
          <w:sz w:val="18"/>
          <w:szCs w:val="18"/>
        </w:rPr>
      </w:pPr>
      <w:r>
        <w:rPr>
          <w:sz w:val="18"/>
          <w:szCs w:val="18"/>
        </w:rPr>
        <w:t xml:space="preserve">                                                                                                   </w:t>
      </w:r>
    </w:p>
    <w:p w:rsidR="004230F2" w:rsidRPr="001A444D" w:rsidRDefault="004230F2">
      <w:pPr>
        <w:rPr>
          <w:b/>
          <w:bCs/>
          <w:sz w:val="18"/>
          <w:szCs w:val="18"/>
          <w:u w:val="single"/>
        </w:rPr>
      </w:pPr>
      <w:r>
        <w:rPr>
          <w:sz w:val="18"/>
          <w:szCs w:val="18"/>
        </w:rPr>
        <w:t xml:space="preserve">                                                                              </w:t>
      </w:r>
      <w:r>
        <w:rPr>
          <w:b/>
          <w:bCs/>
          <w:sz w:val="18"/>
          <w:szCs w:val="18"/>
        </w:rPr>
        <w:t>$</w:t>
      </w:r>
      <w:r w:rsidR="00EC0B32">
        <w:rPr>
          <w:b/>
          <w:bCs/>
          <w:sz w:val="18"/>
          <w:szCs w:val="18"/>
          <w:u w:val="single"/>
        </w:rPr>
        <w:t xml:space="preserve">                                </w:t>
      </w:r>
      <w:r w:rsidR="001A444D">
        <w:rPr>
          <w:b/>
          <w:bCs/>
          <w:sz w:val="18"/>
          <w:szCs w:val="18"/>
          <w:u w:val="single"/>
        </w:rPr>
        <w:t xml:space="preserve"> </w:t>
      </w:r>
      <w:r w:rsidR="0093170C">
        <w:rPr>
          <w:sz w:val="18"/>
          <w:szCs w:val="18"/>
        </w:rPr>
        <w:t>Base Cost (Agreed Amount)</w:t>
      </w:r>
    </w:p>
    <w:p w:rsidR="004230F2" w:rsidRDefault="004230F2">
      <w:pPr>
        <w:rPr>
          <w:sz w:val="18"/>
          <w:szCs w:val="18"/>
        </w:rPr>
      </w:pPr>
      <w:r>
        <w:rPr>
          <w:sz w:val="18"/>
          <w:szCs w:val="18"/>
        </w:rPr>
        <w:t xml:space="preserve">                                                                           </w:t>
      </w:r>
      <w:r>
        <w:rPr>
          <w:b/>
          <w:bCs/>
          <w:sz w:val="18"/>
          <w:szCs w:val="18"/>
        </w:rPr>
        <w:t>+ $</w:t>
      </w:r>
      <w:r>
        <w:rPr>
          <w:sz w:val="18"/>
          <w:szCs w:val="18"/>
        </w:rPr>
        <w:t>________________Wedding Ceremony (See item 10 below)</w:t>
      </w:r>
    </w:p>
    <w:p w:rsidR="004230F2" w:rsidRDefault="004230F2">
      <w:pPr>
        <w:rPr>
          <w:sz w:val="18"/>
          <w:szCs w:val="18"/>
        </w:rPr>
      </w:pPr>
      <w:r>
        <w:rPr>
          <w:b/>
          <w:bCs/>
          <w:sz w:val="18"/>
          <w:szCs w:val="18"/>
        </w:rPr>
        <w:t xml:space="preserve">                                                                           + $</w:t>
      </w:r>
      <w:r>
        <w:rPr>
          <w:sz w:val="18"/>
          <w:szCs w:val="18"/>
        </w:rPr>
        <w:t xml:space="preserve">__________x_____hrs. Additional Hour(s) (See item 11 below ) </w:t>
      </w:r>
    </w:p>
    <w:p w:rsidR="004230F2" w:rsidRDefault="004230F2">
      <w:pPr>
        <w:rPr>
          <w:sz w:val="18"/>
          <w:szCs w:val="18"/>
        </w:rPr>
      </w:pPr>
      <w:r>
        <w:rPr>
          <w:sz w:val="18"/>
          <w:szCs w:val="18"/>
        </w:rPr>
        <w:t xml:space="preserve">                                                                           </w:t>
      </w:r>
      <w:r>
        <w:rPr>
          <w:b/>
          <w:bCs/>
          <w:sz w:val="18"/>
          <w:szCs w:val="18"/>
        </w:rPr>
        <w:t>+ $</w:t>
      </w:r>
      <w:r>
        <w:rPr>
          <w:sz w:val="18"/>
          <w:szCs w:val="18"/>
        </w:rPr>
        <w:t>________________Travel (See item  11 below)</w:t>
      </w:r>
    </w:p>
    <w:p w:rsidR="004230F2" w:rsidRDefault="004230F2">
      <w:pPr>
        <w:rPr>
          <w:sz w:val="18"/>
          <w:szCs w:val="18"/>
        </w:rPr>
      </w:pPr>
      <w:r>
        <w:rPr>
          <w:sz w:val="18"/>
          <w:szCs w:val="18"/>
        </w:rPr>
        <w:t xml:space="preserve">                                                                           </w:t>
      </w:r>
      <w:r>
        <w:rPr>
          <w:b/>
          <w:bCs/>
          <w:sz w:val="18"/>
          <w:szCs w:val="18"/>
        </w:rPr>
        <w:t>= $</w:t>
      </w:r>
      <w:r>
        <w:rPr>
          <w:sz w:val="18"/>
          <w:szCs w:val="18"/>
        </w:rPr>
        <w:t>________________</w:t>
      </w:r>
      <w:r w:rsidRPr="009A6705">
        <w:rPr>
          <w:b/>
          <w:bCs/>
          <w:sz w:val="18"/>
          <w:szCs w:val="18"/>
          <w:highlight w:val="lightGray"/>
        </w:rPr>
        <w:t>SUBTOTAL</w:t>
      </w:r>
      <w:r w:rsidRPr="009A6705">
        <w:rPr>
          <w:sz w:val="18"/>
          <w:szCs w:val="18"/>
          <w:highlight w:val="lightGray"/>
        </w:rPr>
        <w:t xml:space="preserve"> (Base cost plus applicable fees)</w:t>
      </w:r>
    </w:p>
    <w:p w:rsidR="004230F2" w:rsidRDefault="004230F2">
      <w:pPr>
        <w:rPr>
          <w:sz w:val="18"/>
          <w:szCs w:val="18"/>
        </w:rPr>
      </w:pPr>
      <w:r>
        <w:rPr>
          <w:sz w:val="18"/>
          <w:szCs w:val="18"/>
        </w:rPr>
        <w:t xml:space="preserve">                                                                            </w:t>
      </w:r>
      <w:r>
        <w:rPr>
          <w:b/>
          <w:bCs/>
          <w:sz w:val="18"/>
          <w:szCs w:val="18"/>
        </w:rPr>
        <w:t>- $</w:t>
      </w:r>
      <w:r>
        <w:rPr>
          <w:sz w:val="18"/>
          <w:szCs w:val="18"/>
        </w:rPr>
        <w:t>________________</w:t>
      </w:r>
      <w:r w:rsidRPr="009A6705">
        <w:rPr>
          <w:sz w:val="18"/>
          <w:szCs w:val="18"/>
          <w:highlight w:val="lightGray"/>
        </w:rPr>
        <w:t>Retainer (</w:t>
      </w:r>
      <w:r w:rsidRPr="009A6705">
        <w:rPr>
          <w:b/>
          <w:bCs/>
          <w:sz w:val="18"/>
          <w:szCs w:val="18"/>
          <w:highlight w:val="lightGray"/>
        </w:rPr>
        <w:t>Please remit $200.00 with agreement</w:t>
      </w:r>
      <w:r w:rsidRPr="009A6705">
        <w:rPr>
          <w:sz w:val="18"/>
          <w:szCs w:val="18"/>
          <w:highlight w:val="lightGray"/>
        </w:rPr>
        <w:t>)</w:t>
      </w:r>
    </w:p>
    <w:p w:rsidR="004230F2" w:rsidRDefault="004230F2">
      <w:pPr>
        <w:rPr>
          <w:sz w:val="18"/>
          <w:szCs w:val="18"/>
        </w:rPr>
      </w:pPr>
      <w:r>
        <w:rPr>
          <w:sz w:val="18"/>
          <w:szCs w:val="18"/>
        </w:rPr>
        <w:t xml:space="preserve">                                                                           </w:t>
      </w:r>
      <w:r>
        <w:rPr>
          <w:b/>
          <w:bCs/>
          <w:sz w:val="18"/>
          <w:szCs w:val="18"/>
        </w:rPr>
        <w:t>= $</w:t>
      </w:r>
      <w:r>
        <w:rPr>
          <w:sz w:val="18"/>
          <w:szCs w:val="18"/>
        </w:rPr>
        <w:t>________________</w:t>
      </w:r>
      <w:r w:rsidRPr="009A6705">
        <w:rPr>
          <w:b/>
          <w:bCs/>
          <w:sz w:val="18"/>
          <w:szCs w:val="18"/>
          <w:highlight w:val="lightGray"/>
        </w:rPr>
        <w:t xml:space="preserve">BALANCE </w:t>
      </w:r>
      <w:r w:rsidRPr="009A6705">
        <w:rPr>
          <w:sz w:val="18"/>
          <w:szCs w:val="18"/>
          <w:highlight w:val="lightGray"/>
        </w:rPr>
        <w:t>due Two Weeks prior to event (see item 1 below)</w:t>
      </w:r>
    </w:p>
    <w:p w:rsidR="00F361ED" w:rsidRDefault="00F361ED" w:rsidP="00F361ED">
      <w:pPr>
        <w:rPr>
          <w:b/>
          <w:sz w:val="24"/>
          <w:szCs w:val="24"/>
          <w:u w:val="single"/>
        </w:rPr>
      </w:pPr>
    </w:p>
    <w:p w:rsidR="00F361ED" w:rsidRPr="001C2C31" w:rsidRDefault="00F361ED" w:rsidP="00F361ED">
      <w:pPr>
        <w:rPr>
          <w:b/>
          <w:sz w:val="24"/>
          <w:szCs w:val="24"/>
          <w:u w:val="single"/>
        </w:rPr>
      </w:pPr>
      <w:r w:rsidRPr="001C2C31">
        <w:rPr>
          <w:b/>
          <w:sz w:val="24"/>
          <w:szCs w:val="24"/>
          <w:u w:val="single"/>
        </w:rPr>
        <w:t>CONTRACT INCLUDES THE FOLLOWING SERVICES:</w:t>
      </w:r>
    </w:p>
    <w:p w:rsidR="00F361ED" w:rsidRDefault="00F361ED" w:rsidP="00F361ED"/>
    <w:p w:rsidR="005338C1" w:rsidRDefault="005338C1">
      <w:pPr>
        <w:rPr>
          <w:sz w:val="18"/>
          <w:szCs w:val="18"/>
        </w:rPr>
      </w:pPr>
    </w:p>
    <w:p w:rsidR="00EC0B32" w:rsidRDefault="00EC0B32">
      <w:pPr>
        <w:rPr>
          <w:sz w:val="18"/>
          <w:szCs w:val="18"/>
        </w:rPr>
      </w:pPr>
    </w:p>
    <w:p w:rsidR="00EC0B32" w:rsidRDefault="00EC0B32">
      <w:pPr>
        <w:rPr>
          <w:sz w:val="18"/>
          <w:szCs w:val="18"/>
        </w:rPr>
      </w:pPr>
    </w:p>
    <w:p w:rsidR="00EC0B32" w:rsidRDefault="00EC0B32">
      <w:pPr>
        <w:rPr>
          <w:sz w:val="18"/>
          <w:szCs w:val="18"/>
        </w:rPr>
      </w:pPr>
    </w:p>
    <w:p w:rsidR="004230F2" w:rsidRPr="005338C1" w:rsidRDefault="004230F2"/>
    <w:p w:rsidR="004230F2" w:rsidRDefault="004230F2">
      <w:pPr>
        <w:jc w:val="center"/>
        <w:rPr>
          <w:b/>
          <w:bCs/>
          <w:u w:val="single"/>
        </w:rPr>
      </w:pPr>
      <w:r>
        <w:rPr>
          <w:b/>
          <w:bCs/>
          <w:u w:val="single"/>
        </w:rPr>
        <w:t>TERMS AND CONDITIONS:</w:t>
      </w:r>
    </w:p>
    <w:p w:rsidR="007E585A" w:rsidRDefault="007E585A">
      <w:pPr>
        <w:jc w:val="center"/>
      </w:pPr>
    </w:p>
    <w:p w:rsidR="004230F2" w:rsidRDefault="004230F2" w:rsidP="007E585A">
      <w:pPr>
        <w:numPr>
          <w:ilvl w:val="0"/>
          <w:numId w:val="1"/>
        </w:numPr>
        <w:ind w:left="360" w:hanging="360"/>
      </w:pPr>
      <w:r w:rsidRPr="009A6705">
        <w:rPr>
          <w:highlight w:val="lightGray"/>
        </w:rPr>
        <w:t>The “balance” stated above is due and payable to E.M.E. two weeks prior to your event</w:t>
      </w:r>
      <w:r>
        <w:t xml:space="preserve">.  Personal checks, cash, money orders, cashiers checks and credit card payments are accepted.  Returned check fee is $25.00.  There is an overtime charge for each additional hour past the contracted time; see item 11 below for specific charges.  </w:t>
      </w:r>
      <w:r>
        <w:rPr>
          <w:b/>
          <w:bCs/>
        </w:rPr>
        <w:t>OVERTIME CHARGES MUST BE PAID IN ADVANCE OF PERFORMANCE.  PER COMPANY POLICY, YOUR MOBILE ENTERTAINER CANNOT PERFORM PAST THE CONTRACTED TIME WITHOUT ADVANCE PAYMENT.</w:t>
      </w:r>
    </w:p>
    <w:p w:rsidR="007E585A" w:rsidRDefault="007E585A" w:rsidP="007E585A"/>
    <w:p w:rsidR="004230F2" w:rsidRDefault="004230F2" w:rsidP="007E585A">
      <w:pPr>
        <w:numPr>
          <w:ilvl w:val="0"/>
          <w:numId w:val="1"/>
        </w:numPr>
        <w:ind w:left="360" w:hanging="360"/>
      </w:pPr>
      <w:r>
        <w:t>The event “</w:t>
      </w:r>
      <w:r w:rsidR="00DF1BA7">
        <w:t>start</w:t>
      </w:r>
      <w:r>
        <w:t xml:space="preserve"> time” and “end time” constitute the agreed-upon event time frame.  Time frame can be changed, upon approval by Purchaser and E.M.E.</w:t>
      </w:r>
    </w:p>
    <w:p w:rsidR="007E585A" w:rsidRDefault="007E585A" w:rsidP="007E585A"/>
    <w:p w:rsidR="004230F2" w:rsidRDefault="004230F2" w:rsidP="007E585A">
      <w:pPr>
        <w:numPr>
          <w:ilvl w:val="0"/>
          <w:numId w:val="1"/>
        </w:numPr>
        <w:ind w:left="360" w:hanging="360"/>
      </w:pPr>
      <w:r>
        <w:t>The Agreement of E.M.E. to perform is subject to the inability to perform due to accidents, riots, strikes, wars, epidemics, acts of God, or any other legitimate conditions beyond their control, in which case the retainer fee will be gladly refunded.  Liability is limited to the stated cost of the event above.</w:t>
      </w:r>
    </w:p>
    <w:p w:rsidR="007E585A" w:rsidRDefault="007E585A" w:rsidP="007E585A"/>
    <w:p w:rsidR="004230F2" w:rsidRDefault="004230F2" w:rsidP="007E585A">
      <w:pPr>
        <w:numPr>
          <w:ilvl w:val="0"/>
          <w:numId w:val="1"/>
        </w:numPr>
        <w:ind w:left="360" w:hanging="360"/>
      </w:pPr>
      <w:r>
        <w:t>E.M.E. will make every effort to provide a specific Mobile Entertainer when requested.  The Purchaser agrees that E.M.E. is authorized to substitute or replace any of its members with equivalent talent.  Said substitutions or replacements are to be made in rare cases only.  The Purchaser agrees that E.M.E. shall not be subject to any liability in connection with any subst</w:t>
      </w:r>
      <w:r w:rsidR="0057632F">
        <w:t>it</w:t>
      </w:r>
      <w:r>
        <w:t>ution or replacement of its members.</w:t>
      </w:r>
    </w:p>
    <w:p w:rsidR="007E585A" w:rsidRDefault="007E585A" w:rsidP="007E585A"/>
    <w:p w:rsidR="004230F2" w:rsidRDefault="004230F2" w:rsidP="007E585A">
      <w:pPr>
        <w:numPr>
          <w:ilvl w:val="0"/>
          <w:numId w:val="1"/>
        </w:numPr>
        <w:ind w:left="360" w:hanging="360"/>
      </w:pPr>
      <w:r>
        <w:lastRenderedPageBreak/>
        <w:t>The Purchaser assumes all liabilities due to accident or injury to anyone attending this event, unless accident or injury was due to negligence on the part of E.M.E.  Purchaser also assumes responsibility for malicious damages caused by participants to E.M.E. property.</w:t>
      </w:r>
    </w:p>
    <w:p w:rsidR="007E585A" w:rsidRDefault="007E585A" w:rsidP="007E585A"/>
    <w:p w:rsidR="007E585A" w:rsidRDefault="007E585A" w:rsidP="007E585A">
      <w:pPr>
        <w:numPr>
          <w:ilvl w:val="0"/>
          <w:numId w:val="1"/>
        </w:numPr>
        <w:ind w:left="360" w:hanging="360"/>
      </w:pPr>
      <w:r w:rsidRPr="009A6705">
        <w:rPr>
          <w:highlight w:val="lightGray"/>
        </w:rPr>
        <w:t>Unless E.M.E. management approves a different amount, $200.00 must accompany this agreement to hold your date.</w:t>
      </w:r>
      <w:r>
        <w:t xml:space="preserve">  If the Purchaser cancels this agreement prior to the event, </w:t>
      </w:r>
      <w:r w:rsidRPr="009A6705">
        <w:rPr>
          <w:highlight w:val="lightGray"/>
        </w:rPr>
        <w:t>it is agreed that the retainer fee is refundable as “E.M.E. Vouchers” only</w:t>
      </w:r>
      <w:r>
        <w:t xml:space="preserve"> (coupons for a future event, good for one year from date issued</w:t>
      </w:r>
      <w:r w:rsidR="00D74D5E">
        <w:t xml:space="preserve">). </w:t>
      </w:r>
    </w:p>
    <w:p w:rsidR="00D74D5E" w:rsidRDefault="00D74D5E" w:rsidP="00D74D5E"/>
    <w:p w:rsidR="00D74D5E" w:rsidRDefault="00D74D5E" w:rsidP="007E585A">
      <w:pPr>
        <w:numPr>
          <w:ilvl w:val="0"/>
          <w:numId w:val="1"/>
        </w:numPr>
        <w:ind w:left="360" w:hanging="360"/>
      </w:pPr>
      <w:r>
        <w:t>The Purchaser, member or authorized representative signing this agreement acknowledges his or her authority to sign.</w:t>
      </w:r>
    </w:p>
    <w:p w:rsidR="00D74D5E" w:rsidRDefault="00D74D5E" w:rsidP="00D74D5E"/>
    <w:p w:rsidR="00D74D5E" w:rsidRDefault="00D74D5E" w:rsidP="007E585A">
      <w:pPr>
        <w:numPr>
          <w:ilvl w:val="0"/>
          <w:numId w:val="1"/>
        </w:numPr>
        <w:ind w:left="360" w:hanging="360"/>
      </w:pPr>
      <w:r w:rsidRPr="009A6705">
        <w:rPr>
          <w:highlight w:val="lightGray"/>
        </w:rPr>
        <w:t>Representativ</w:t>
      </w:r>
      <w:r w:rsidR="0068565E" w:rsidRPr="009A6705">
        <w:rPr>
          <w:highlight w:val="lightGray"/>
        </w:rPr>
        <w:t>e of E.M.E. shall have free acc</w:t>
      </w:r>
      <w:r w:rsidRPr="009A6705">
        <w:rPr>
          <w:highlight w:val="lightGray"/>
        </w:rPr>
        <w:t>ess to the place of performance at least one hour minimum prior to the time of</w:t>
      </w:r>
      <w:r>
        <w:t xml:space="preserve"> the </w:t>
      </w:r>
      <w:r w:rsidRPr="009A6705">
        <w:rPr>
          <w:highlight w:val="lightGray"/>
        </w:rPr>
        <w:t>performance</w:t>
      </w:r>
      <w:r>
        <w:t>.</w:t>
      </w:r>
    </w:p>
    <w:p w:rsidR="00D74D5E" w:rsidRDefault="00D74D5E" w:rsidP="00D74D5E"/>
    <w:p w:rsidR="00D74D5E" w:rsidRDefault="00D74D5E" w:rsidP="007E585A">
      <w:pPr>
        <w:numPr>
          <w:ilvl w:val="0"/>
          <w:numId w:val="1"/>
        </w:numPr>
        <w:ind w:left="360" w:hanging="360"/>
      </w:pPr>
      <w:r w:rsidRPr="009A6705">
        <w:rPr>
          <w:highlight w:val="lightGray"/>
        </w:rPr>
        <w:t>E.M.E. books on a first-come, first-serve basis, and cannot be held accountable for verbal bookings over the telephone.</w:t>
      </w:r>
      <w:r>
        <w:t xml:space="preserve">  If the signed agreement and retainer fee are not returned to E.M.E. within thirty days of issuance date at the top of this contract,</w:t>
      </w:r>
      <w:r w:rsidR="00840EBF">
        <w:t>the event will be removed from the schedule, if other bookings are confirmed. P</w:t>
      </w:r>
      <w:r>
        <w:t>lease call for availability and current price.</w:t>
      </w:r>
    </w:p>
    <w:p w:rsidR="00D74D5E" w:rsidRDefault="00D74D5E" w:rsidP="00D74D5E"/>
    <w:p w:rsidR="00A35419" w:rsidRDefault="00332BA4" w:rsidP="007E585A">
      <w:pPr>
        <w:numPr>
          <w:ilvl w:val="0"/>
          <w:numId w:val="1"/>
        </w:numPr>
        <w:ind w:left="360" w:hanging="360"/>
      </w:pPr>
      <w:r>
        <w:t>For additional hours, add $15</w:t>
      </w:r>
      <w:r w:rsidR="00A35419">
        <w:t>0.00 per additional hour for Weddings and New Years, and $</w:t>
      </w:r>
      <w:r w:rsidR="0029400A">
        <w:t>100</w:t>
      </w:r>
      <w:r w:rsidR="00A35419">
        <w:t>.00 for all other events.</w:t>
      </w:r>
      <w:r w:rsidR="0068565E">
        <w:t xml:space="preserve"> </w:t>
      </w:r>
      <w:r>
        <w:t xml:space="preserve">If permitted by location. </w:t>
      </w:r>
      <w:r w:rsidR="0068565E">
        <w:t xml:space="preserve">Travel Distance is calculated using </w:t>
      </w:r>
      <w:hyperlink r:id="rId9" w:history="1">
        <w:r w:rsidR="0068565E" w:rsidRPr="00996211">
          <w:rPr>
            <w:rStyle w:val="Hyperlink"/>
          </w:rPr>
          <w:t>www.mapquest.com</w:t>
        </w:r>
      </w:hyperlink>
      <w:r w:rsidR="0068565E">
        <w:t xml:space="preserve"> , with Chicago, IL as the origin and the event city/state as the destination.</w:t>
      </w:r>
      <w:r w:rsidR="00A35419">
        <w:t xml:space="preserve">  Travel fees are based on the following: </w:t>
      </w:r>
      <w:r w:rsidR="008F51BE">
        <w:t>1-50 mi., no fee; 51-75 mi., $60.00; 76-100 mi., $80.00; 101-125 mi., $100.00; 126-150 mi., $12</w:t>
      </w:r>
      <w:r w:rsidR="00A35419">
        <w:t xml:space="preserve">0.00; </w:t>
      </w:r>
      <w:r w:rsidR="007D5C34">
        <w:t xml:space="preserve">and </w:t>
      </w:r>
      <w:r w:rsidR="00A35419">
        <w:t>151-</w:t>
      </w:r>
      <w:r w:rsidR="007D5C34">
        <w:t>200. mi., $1</w:t>
      </w:r>
      <w:r w:rsidR="008F51BE">
        <w:t>6</w:t>
      </w:r>
      <w:r w:rsidR="007D5C34">
        <w:t>0.00.  For distances greater than 200 mi., fees will be determined prior to booking and may include lodging.</w:t>
      </w:r>
    </w:p>
    <w:p w:rsidR="007D5C34" w:rsidRDefault="007D5C34" w:rsidP="007D5C34"/>
    <w:p w:rsidR="007D5C34" w:rsidRDefault="007D5C34" w:rsidP="007E585A">
      <w:pPr>
        <w:numPr>
          <w:ilvl w:val="0"/>
          <w:numId w:val="1"/>
        </w:numPr>
        <w:ind w:left="360" w:hanging="360"/>
      </w:pPr>
      <w:r w:rsidRPr="009A6705">
        <w:rPr>
          <w:highlight w:val="lightGray"/>
        </w:rPr>
        <w:t>The Purchaser is responsible for providing accurate driving directions and parking information at the event location by one</w:t>
      </w:r>
      <w:r>
        <w:t xml:space="preserve"> </w:t>
      </w:r>
      <w:r w:rsidRPr="009A6705">
        <w:rPr>
          <w:highlight w:val="lightGray"/>
        </w:rPr>
        <w:t>week prior to occasion via telephone, e-mail, or U.S. mail</w:t>
      </w:r>
      <w:r>
        <w:t>.</w:t>
      </w:r>
    </w:p>
    <w:p w:rsidR="007D5C34" w:rsidRDefault="007D5C34" w:rsidP="007D5C34"/>
    <w:p w:rsidR="00047A30" w:rsidRPr="00047A30" w:rsidRDefault="007D5C34" w:rsidP="00F85DFD">
      <w:pPr>
        <w:numPr>
          <w:ilvl w:val="0"/>
          <w:numId w:val="1"/>
        </w:numPr>
        <w:ind w:left="360" w:hanging="360"/>
      </w:pPr>
      <w:r w:rsidRPr="009A6705">
        <w:rPr>
          <w:highlight w:val="lightGray"/>
        </w:rPr>
        <w:t>The Purchaser is responsible for providing two six-foot tables or D.J. booth, and for outdoor events, adequate shelter for</w:t>
      </w:r>
      <w:r>
        <w:t xml:space="preserve"> </w:t>
      </w:r>
      <w:r w:rsidRPr="009A6705">
        <w:rPr>
          <w:highlight w:val="lightGray"/>
        </w:rPr>
        <w:t>electronic</w:t>
      </w:r>
      <w:r w:rsidR="00F85DFD">
        <w:rPr>
          <w:highlight w:val="lightGray"/>
        </w:rPr>
        <w:t xml:space="preserve"> equipment in the event of rain.</w:t>
      </w:r>
      <w:r w:rsidR="00047A30">
        <w:rPr>
          <w:highlight w:val="lightGray"/>
        </w:rPr>
        <w:t xml:space="preserve"> </w:t>
      </w:r>
    </w:p>
    <w:p w:rsidR="00047A30" w:rsidRDefault="00047A30" w:rsidP="00047A30">
      <w:pPr>
        <w:pStyle w:val="ListParagraph"/>
        <w:rPr>
          <w:highlight w:val="lightGray"/>
        </w:rPr>
      </w:pPr>
    </w:p>
    <w:p w:rsidR="00047A30" w:rsidRPr="00535A9D" w:rsidRDefault="00535A9D" w:rsidP="0029400A">
      <w:pPr>
        <w:numPr>
          <w:ilvl w:val="0"/>
          <w:numId w:val="1"/>
        </w:numPr>
        <w:ind w:left="360" w:hanging="360"/>
        <w:rPr>
          <w:highlight w:val="lightGray"/>
        </w:rPr>
      </w:pPr>
      <w:r>
        <w:rPr>
          <w:highlight w:val="lightGray"/>
        </w:rPr>
        <w:t xml:space="preserve">For </w:t>
      </w:r>
      <w:r w:rsidRPr="00535A9D">
        <w:rPr>
          <w:highlight w:val="lightGray"/>
        </w:rPr>
        <w:t xml:space="preserve"> </w:t>
      </w:r>
      <w:r>
        <w:rPr>
          <w:b/>
          <w:sz w:val="22"/>
          <w:highlight w:val="lightGray"/>
        </w:rPr>
        <w:t>ALL CREDIT CARD TRANSACTIONS</w:t>
      </w:r>
      <w:r w:rsidRPr="00535A9D">
        <w:rPr>
          <w:highlight w:val="lightGray"/>
        </w:rPr>
        <w:t xml:space="preserve">, a </w:t>
      </w:r>
      <w:r w:rsidR="00F85DFD" w:rsidRPr="00535A9D">
        <w:rPr>
          <w:highlight w:val="lightGray"/>
        </w:rPr>
        <w:t xml:space="preserve"> </w:t>
      </w:r>
      <w:r w:rsidRPr="00535A9D">
        <w:rPr>
          <w:b/>
          <w:bCs/>
          <w:sz w:val="24"/>
          <w:szCs w:val="24"/>
          <w:highlight w:val="lightGray"/>
        </w:rPr>
        <w:t>4.00</w:t>
      </w:r>
      <w:r w:rsidR="00047A30" w:rsidRPr="00535A9D">
        <w:rPr>
          <w:b/>
          <w:bCs/>
          <w:sz w:val="24"/>
          <w:szCs w:val="24"/>
          <w:highlight w:val="lightGray"/>
        </w:rPr>
        <w:t>%</w:t>
      </w:r>
      <w:r w:rsidRPr="00535A9D">
        <w:rPr>
          <w:sz w:val="22"/>
          <w:highlight w:val="lightGray"/>
        </w:rPr>
        <w:t> </w:t>
      </w:r>
      <w:r>
        <w:rPr>
          <w:highlight w:val="lightGray"/>
        </w:rPr>
        <w:t>charge will be added to the total amount.</w:t>
      </w:r>
    </w:p>
    <w:p w:rsidR="00047A30" w:rsidRDefault="00047A30" w:rsidP="00047A30"/>
    <w:p w:rsidR="007D5C34" w:rsidRDefault="007D5C34" w:rsidP="007D5C34">
      <w:r>
        <w:t>This writing constitutes the full agreement of the parties and no oral statements or other writings shall be construed to be part of this contract unless reduced to writing, executed by the parties, and shall physically be attached to this contract.  IN WITNESS WHEREOF, we have executed this contract on the date first written above.</w:t>
      </w:r>
    </w:p>
    <w:p w:rsidR="007D5C34" w:rsidRDefault="007D5C34" w:rsidP="007D5C34"/>
    <w:p w:rsidR="00A56AF6" w:rsidRPr="008F51BE" w:rsidRDefault="00A56AF6" w:rsidP="00A56AF6">
      <w:pPr>
        <w:rPr>
          <w:b/>
          <w:bCs/>
          <w:sz w:val="24"/>
          <w:szCs w:val="24"/>
          <w:u w:val="single"/>
        </w:rPr>
      </w:pPr>
      <w:r w:rsidRPr="008F51BE">
        <w:rPr>
          <w:b/>
          <w:bCs/>
          <w:sz w:val="24"/>
          <w:szCs w:val="24"/>
          <w:u w:val="single"/>
        </w:rPr>
        <w:t>Credit Card Information:   (OPTIONAL)</w:t>
      </w:r>
      <w:r w:rsidR="00EC0B32" w:rsidRPr="008F51BE">
        <w:rPr>
          <w:b/>
          <w:bCs/>
          <w:sz w:val="24"/>
          <w:szCs w:val="24"/>
          <w:u w:val="single"/>
        </w:rPr>
        <w:t>: Additional charge on credit card transation: See option 13 above:</w:t>
      </w:r>
    </w:p>
    <w:p w:rsidR="00EC0B32" w:rsidRDefault="00EC0B32" w:rsidP="00A56AF6">
      <w:pPr>
        <w:rPr>
          <w:b/>
          <w:bCs/>
          <w:u w:val="single"/>
        </w:rPr>
      </w:pPr>
    </w:p>
    <w:p w:rsidR="00A56AF6" w:rsidRPr="005338C1" w:rsidRDefault="00A56AF6" w:rsidP="00A56AF6">
      <w:r w:rsidRPr="005338C1">
        <w:t>Name on Card: _______________________________________________</w:t>
      </w:r>
      <w:r>
        <w:t>____</w:t>
      </w:r>
    </w:p>
    <w:p w:rsidR="00A56AF6" w:rsidRDefault="00A56AF6" w:rsidP="00A56AF6">
      <w:r w:rsidRPr="005338C1">
        <w:t>Credit Card Number: __________________________________________</w:t>
      </w:r>
      <w:r>
        <w:t>____</w:t>
      </w:r>
    </w:p>
    <w:p w:rsidR="00BB2D11" w:rsidRDefault="00BB2D11" w:rsidP="00A56AF6">
      <w:r>
        <w:t>3 Digit Security code/CVV____________________________</w:t>
      </w:r>
    </w:p>
    <w:p w:rsidR="00A56AF6" w:rsidRDefault="00A56AF6" w:rsidP="00A56AF6">
      <w:r>
        <w:t>Billing Address</w:t>
      </w:r>
      <w:r w:rsidR="00BB2D11">
        <w:t xml:space="preserve"> &amp; Postal </w:t>
      </w:r>
      <w:r>
        <w:t>: __________________________________________________</w:t>
      </w:r>
    </w:p>
    <w:p w:rsidR="00A56AF6" w:rsidRDefault="00A56AF6" w:rsidP="00A56AF6">
      <w:r>
        <w:t>Expiration Date ___________________ Amount to be charged: ____________</w:t>
      </w:r>
    </w:p>
    <w:p w:rsidR="00A56AF6" w:rsidRDefault="00A56AF6" w:rsidP="00A56AF6">
      <w:r>
        <w:t>Signature: _______________________________________________________</w:t>
      </w:r>
    </w:p>
    <w:p w:rsidR="00A56AF6" w:rsidRDefault="00A56AF6" w:rsidP="00A56AF6"/>
    <w:p w:rsidR="00A56AF6" w:rsidRPr="005338C1" w:rsidRDefault="00A56AF6" w:rsidP="00A56AF6"/>
    <w:p w:rsidR="00A56AF6" w:rsidRDefault="00A56AF6" w:rsidP="007D5C34"/>
    <w:p w:rsidR="005C446F" w:rsidRPr="005C446F" w:rsidRDefault="005C446F" w:rsidP="005C446F">
      <w:pPr>
        <w:jc w:val="center"/>
        <w:rPr>
          <w:b/>
          <w:bCs/>
          <w:sz w:val="32"/>
          <w:szCs w:val="32"/>
          <w:u w:val="single"/>
        </w:rPr>
      </w:pPr>
      <w:r w:rsidRPr="00104E24">
        <w:rPr>
          <w:b/>
          <w:bCs/>
          <w:sz w:val="32"/>
          <w:szCs w:val="32"/>
          <w:highlight w:val="lightGray"/>
          <w:u w:val="single"/>
        </w:rPr>
        <w:t>FULLY INSURED</w:t>
      </w:r>
    </w:p>
    <w:p w:rsidR="005C446F" w:rsidRPr="005C446F" w:rsidRDefault="005C446F" w:rsidP="005C446F">
      <w:pPr>
        <w:rPr>
          <w:sz w:val="32"/>
          <w:szCs w:val="32"/>
        </w:rPr>
      </w:pPr>
    </w:p>
    <w:p w:rsidR="007D5C34" w:rsidRDefault="007D5C34" w:rsidP="007D5C34">
      <w:pPr>
        <w:jc w:val="center"/>
        <w:rPr>
          <w:b/>
          <w:bCs/>
        </w:rPr>
      </w:pPr>
      <w:r>
        <w:rPr>
          <w:b/>
          <w:bCs/>
        </w:rPr>
        <w:t>I HAVE READ AND UNDERSTOOD THE ABOVE TERMS AND CONDITIONS</w:t>
      </w:r>
    </w:p>
    <w:p w:rsidR="005338C1" w:rsidRDefault="005338C1" w:rsidP="005338C1">
      <w:pPr>
        <w:rPr>
          <w:b/>
          <w:bCs/>
        </w:rPr>
      </w:pPr>
    </w:p>
    <w:p w:rsidR="005338C1" w:rsidRDefault="005338C1" w:rsidP="005338C1"/>
    <w:p w:rsidR="005338C1" w:rsidRDefault="005338C1" w:rsidP="005338C1">
      <w:r>
        <w:t>______________________________   ______________        ______________________________         _________________</w:t>
      </w:r>
    </w:p>
    <w:p w:rsidR="005338C1" w:rsidRPr="005338C1" w:rsidRDefault="005338C1" w:rsidP="005338C1">
      <w:pPr>
        <w:rPr>
          <w:u w:val="single"/>
        </w:rPr>
      </w:pPr>
      <w:r w:rsidRPr="009A6705">
        <w:rPr>
          <w:highlight w:val="lightGray"/>
        </w:rPr>
        <w:t>Purchaser of Entertainment Signature   Date</w:t>
      </w:r>
      <w:r>
        <w:t xml:space="preserve">                             Authorized Signature (E.M.E.)                   Date</w:t>
      </w:r>
    </w:p>
    <w:p w:rsidR="007E585A" w:rsidRDefault="007E585A" w:rsidP="007E585A"/>
    <w:p w:rsidR="001C2C31" w:rsidRDefault="001C2C31" w:rsidP="00F361ED">
      <w:r>
        <w:t xml:space="preserve"> </w:t>
      </w:r>
    </w:p>
    <w:p w:rsidR="001C2C31" w:rsidRDefault="001C2C31" w:rsidP="007E585A"/>
    <w:sectPr w:rsidR="001C2C31" w:rsidSect="00ED60B7">
      <w:headerReference w:type="default" r:id="rId10"/>
      <w:footerReference w:type="default" r:id="rId11"/>
      <w:pgSz w:w="12240" w:h="15840"/>
      <w:pgMar w:top="287" w:right="864" w:bottom="287" w:left="864" w:header="172" w:footer="28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D5" w:rsidRDefault="00134FD5">
      <w:r>
        <w:separator/>
      </w:r>
    </w:p>
  </w:endnote>
  <w:endnote w:type="continuationSeparator" w:id="0">
    <w:p w:rsidR="00134FD5" w:rsidRDefault="0013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2" w:rsidRDefault="004230F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D5" w:rsidRDefault="00134FD5">
      <w:r>
        <w:separator/>
      </w:r>
    </w:p>
  </w:footnote>
  <w:footnote w:type="continuationSeparator" w:id="0">
    <w:p w:rsidR="00134FD5" w:rsidRDefault="00134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2" w:rsidRDefault="004230F2">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70B88"/>
    <w:multiLevelType w:val="singleLevel"/>
    <w:tmpl w:val="7F32408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7E585A"/>
    <w:rsid w:val="00006A19"/>
    <w:rsid w:val="00021327"/>
    <w:rsid w:val="00027BBD"/>
    <w:rsid w:val="00045AE9"/>
    <w:rsid w:val="00047A30"/>
    <w:rsid w:val="00104E24"/>
    <w:rsid w:val="00134FD5"/>
    <w:rsid w:val="001A444D"/>
    <w:rsid w:val="001C2C31"/>
    <w:rsid w:val="001F146B"/>
    <w:rsid w:val="0029400A"/>
    <w:rsid w:val="00332BA4"/>
    <w:rsid w:val="003731E6"/>
    <w:rsid w:val="003A7FCF"/>
    <w:rsid w:val="003C6F94"/>
    <w:rsid w:val="004230F2"/>
    <w:rsid w:val="004823B7"/>
    <w:rsid w:val="004D6346"/>
    <w:rsid w:val="004E7952"/>
    <w:rsid w:val="005338C1"/>
    <w:rsid w:val="00535A9D"/>
    <w:rsid w:val="0057632F"/>
    <w:rsid w:val="00585125"/>
    <w:rsid w:val="005C446F"/>
    <w:rsid w:val="00601081"/>
    <w:rsid w:val="00657A09"/>
    <w:rsid w:val="0068565E"/>
    <w:rsid w:val="007C7EEE"/>
    <w:rsid w:val="007D5C34"/>
    <w:rsid w:val="007E585A"/>
    <w:rsid w:val="00825CAD"/>
    <w:rsid w:val="00840EBF"/>
    <w:rsid w:val="008F51BE"/>
    <w:rsid w:val="0093170C"/>
    <w:rsid w:val="00996211"/>
    <w:rsid w:val="009A6705"/>
    <w:rsid w:val="00A01E78"/>
    <w:rsid w:val="00A35419"/>
    <w:rsid w:val="00A558C0"/>
    <w:rsid w:val="00A56AF6"/>
    <w:rsid w:val="00AD1002"/>
    <w:rsid w:val="00AD62B7"/>
    <w:rsid w:val="00AF393F"/>
    <w:rsid w:val="00B83356"/>
    <w:rsid w:val="00BB2D11"/>
    <w:rsid w:val="00BD7E17"/>
    <w:rsid w:val="00C41B39"/>
    <w:rsid w:val="00CD3489"/>
    <w:rsid w:val="00D74D5E"/>
    <w:rsid w:val="00DA5BC5"/>
    <w:rsid w:val="00DC3192"/>
    <w:rsid w:val="00DD05A7"/>
    <w:rsid w:val="00DF1BA7"/>
    <w:rsid w:val="00E144D9"/>
    <w:rsid w:val="00E1760A"/>
    <w:rsid w:val="00E47341"/>
    <w:rsid w:val="00E51931"/>
    <w:rsid w:val="00EB665B"/>
    <w:rsid w:val="00EC0B32"/>
    <w:rsid w:val="00ED60B7"/>
    <w:rsid w:val="00F361ED"/>
    <w:rsid w:val="00F56F2B"/>
    <w:rsid w:val="00F85DFD"/>
    <w:rsid w:val="00FE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B7"/>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565E"/>
    <w:rPr>
      <w:rFonts w:cs="Times New Roman"/>
      <w:color w:val="0000FF"/>
      <w:u w:val="single"/>
    </w:rPr>
  </w:style>
  <w:style w:type="paragraph" w:styleId="ListParagraph">
    <w:name w:val="List Paragraph"/>
    <w:basedOn w:val="Normal"/>
    <w:uiPriority w:val="34"/>
    <w:qFormat/>
    <w:rsid w:val="00EC0B32"/>
    <w:pPr>
      <w:ind w:left="720"/>
      <w:contextualSpacing/>
    </w:pPr>
  </w:style>
  <w:style w:type="paragraph" w:styleId="NormalWeb">
    <w:name w:val="Normal (Web)"/>
    <w:basedOn w:val="Normal"/>
    <w:uiPriority w:val="99"/>
    <w:semiHidden/>
    <w:unhideWhenUsed/>
    <w:rsid w:val="00047A30"/>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047A30"/>
    <w:rPr>
      <w:b/>
      <w:bCs/>
    </w:rPr>
  </w:style>
  <w:style w:type="character" w:customStyle="1" w:styleId="apple-converted-space">
    <w:name w:val="apple-converted-space"/>
    <w:basedOn w:val="DefaultParagraphFont"/>
    <w:rsid w:val="00047A30"/>
  </w:style>
</w:styles>
</file>

<file path=word/webSettings.xml><?xml version="1.0" encoding="utf-8"?>
<w:webSettings xmlns:r="http://schemas.openxmlformats.org/officeDocument/2006/relationships" xmlns:w="http://schemas.openxmlformats.org/wordprocessingml/2006/main">
  <w:divs>
    <w:div w:id="840434971">
      <w:bodyDiv w:val="1"/>
      <w:marLeft w:val="0"/>
      <w:marRight w:val="0"/>
      <w:marTop w:val="0"/>
      <w:marBottom w:val="0"/>
      <w:divBdr>
        <w:top w:val="none" w:sz="0" w:space="0" w:color="auto"/>
        <w:left w:val="none" w:sz="0" w:space="0" w:color="auto"/>
        <w:bottom w:val="none" w:sz="0" w:space="0" w:color="auto"/>
        <w:right w:val="none" w:sz="0" w:space="0" w:color="auto"/>
      </w:divBdr>
    </w:div>
    <w:div w:id="1454903736">
      <w:bodyDiv w:val="1"/>
      <w:marLeft w:val="0"/>
      <w:marRight w:val="0"/>
      <w:marTop w:val="0"/>
      <w:marBottom w:val="0"/>
      <w:divBdr>
        <w:top w:val="none" w:sz="0" w:space="0" w:color="auto"/>
        <w:left w:val="none" w:sz="0" w:space="0" w:color="auto"/>
        <w:bottom w:val="none" w:sz="0" w:space="0" w:color="auto"/>
        <w:right w:val="none" w:sz="0" w:space="0" w:color="auto"/>
      </w:divBdr>
    </w:div>
    <w:div w:id="16325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bejero%20Desktop\Downloads\www.DJFiv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treme-muz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p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Extreme Music Entertainment</vt:lpstr>
    </vt:vector>
  </TitlesOfParts>
  <Company>Home</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Music Entertainment</dc:title>
  <dc:creator>Jason Abejero</dc:creator>
  <cp:lastModifiedBy>Abejero Desktop</cp:lastModifiedBy>
  <cp:revision>2</cp:revision>
  <cp:lastPrinted>2005-12-03T08:24:00Z</cp:lastPrinted>
  <dcterms:created xsi:type="dcterms:W3CDTF">2014-03-23T19:16:00Z</dcterms:created>
  <dcterms:modified xsi:type="dcterms:W3CDTF">2014-03-23T19:16:00Z</dcterms:modified>
</cp:coreProperties>
</file>